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7B9" w:rsidRPr="004B1024" w:rsidRDefault="004577B9" w:rsidP="004577B9">
      <w:pPr>
        <w:jc w:val="center"/>
      </w:pPr>
      <w:r w:rsidRPr="004B1024">
        <w:t>Esplorare strategie per riuscire</w:t>
      </w:r>
      <w:r w:rsidR="00596D5B" w:rsidRPr="004B1024">
        <w:t xml:space="preserve"> – </w:t>
      </w:r>
      <w:r w:rsidR="00596D5B" w:rsidRPr="004B1024">
        <w:rPr>
          <w:b/>
        </w:rPr>
        <w:t>S</w:t>
      </w:r>
      <w:r w:rsidR="00F64C4A">
        <w:rPr>
          <w:b/>
        </w:rPr>
        <w:t>APER S</w:t>
      </w:r>
      <w:r w:rsidR="00596D5B" w:rsidRPr="004B1024">
        <w:rPr>
          <w:b/>
        </w:rPr>
        <w:t>TUDIARE</w:t>
      </w:r>
    </w:p>
    <w:p w:rsidR="000A0D23" w:rsidRPr="004B1024" w:rsidRDefault="000A0D23"/>
    <w:p w:rsidR="00D06E22" w:rsidRPr="0087309D" w:rsidRDefault="00F64C4A" w:rsidP="00D06E2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STRATEGIE CONDIVISE</w:t>
      </w:r>
    </w:p>
    <w:p w:rsidR="00D06E22" w:rsidRDefault="00D06E22"/>
    <w:p w:rsidR="00D06E22" w:rsidRDefault="00D06E22"/>
    <w:p w:rsidR="004577B9" w:rsidRDefault="004577B9" w:rsidP="004577B9">
      <w:pPr>
        <w:jc w:val="center"/>
        <w:rPr>
          <w:b/>
          <w:sz w:val="32"/>
          <w:szCs w:val="32"/>
        </w:rPr>
      </w:pPr>
      <w:r w:rsidRPr="004577B9">
        <w:rPr>
          <w:b/>
          <w:sz w:val="32"/>
          <w:szCs w:val="32"/>
        </w:rPr>
        <w:t>Post-it</w:t>
      </w:r>
      <w:r>
        <w:rPr>
          <w:b/>
          <w:sz w:val="32"/>
          <w:szCs w:val="32"/>
        </w:rPr>
        <w:t xml:space="preserve"> di strategia</w:t>
      </w:r>
    </w:p>
    <w:p w:rsidR="00C523B9" w:rsidRPr="002A3137" w:rsidRDefault="004B1024" w:rsidP="004577B9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N-</w:t>
      </w:r>
      <w:r w:rsidR="00C523B9" w:rsidRPr="002A3137">
        <w:rPr>
          <w:sz w:val="28"/>
          <w:szCs w:val="28"/>
        </w:rPr>
        <w:t>aspetto</w:t>
      </w:r>
      <w:proofErr w:type="spellEnd"/>
      <w:r w:rsidR="00C523B9" w:rsidRPr="002A3137">
        <w:rPr>
          <w:sz w:val="28"/>
          <w:szCs w:val="28"/>
        </w:rPr>
        <w:t xml:space="preserve">, </w:t>
      </w:r>
      <w:r>
        <w:rPr>
          <w:sz w:val="28"/>
          <w:szCs w:val="28"/>
        </w:rPr>
        <w:t>nome-sigla, titolo-</w:t>
      </w:r>
      <w:r w:rsidR="002A3137">
        <w:rPr>
          <w:sz w:val="28"/>
          <w:szCs w:val="28"/>
        </w:rPr>
        <w:t>episodio, frase-</w:t>
      </w:r>
      <w:r w:rsidR="00C523B9" w:rsidRPr="002A3137">
        <w:rPr>
          <w:sz w:val="28"/>
          <w:szCs w:val="28"/>
        </w:rPr>
        <w:t>strategia)</w:t>
      </w:r>
    </w:p>
    <w:p w:rsidR="004577B9" w:rsidRPr="00C37F6A" w:rsidRDefault="004577B9" w:rsidP="004577B9">
      <w:pPr>
        <w:rPr>
          <w:sz w:val="16"/>
          <w:szCs w:val="16"/>
        </w:rPr>
      </w:pPr>
    </w:p>
    <w:p w:rsidR="004577B9" w:rsidRDefault="004577B9" w:rsidP="005810A3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</w:t>
      </w:r>
      <w:r>
        <w:rPr>
          <w:sz w:val="28"/>
          <w:szCs w:val="28"/>
        </w:rPr>
        <w:t xml:space="preserve">racconta un episodio a </w:t>
      </w:r>
      <w:r>
        <w:rPr>
          <w:b/>
          <w:sz w:val="28"/>
          <w:szCs w:val="28"/>
        </w:rPr>
        <w:t xml:space="preserve">B </w:t>
      </w:r>
    </w:p>
    <w:p w:rsidR="004577B9" w:rsidRPr="004577B9" w:rsidRDefault="004577B9" w:rsidP="004577B9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 </w:t>
      </w:r>
      <w:r>
        <w:rPr>
          <w:sz w:val="28"/>
          <w:szCs w:val="28"/>
        </w:rPr>
        <w:t>fa domande e, alla fine, propone un titolo</w:t>
      </w:r>
    </w:p>
    <w:p w:rsidR="004577B9" w:rsidRDefault="004577B9" w:rsidP="004577B9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</w:t>
      </w:r>
      <w:r>
        <w:rPr>
          <w:sz w:val="28"/>
          <w:szCs w:val="28"/>
        </w:rPr>
        <w:t xml:space="preserve">propone la frase della strategia e ascolta il parere di </w:t>
      </w:r>
      <w:r>
        <w:rPr>
          <w:b/>
          <w:sz w:val="28"/>
          <w:szCs w:val="28"/>
        </w:rPr>
        <w:t>B</w:t>
      </w:r>
    </w:p>
    <w:p w:rsidR="005810A3" w:rsidRPr="005810A3" w:rsidRDefault="004577B9" w:rsidP="004577B9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 w:rsidRPr="004577B9">
        <w:rPr>
          <w:b/>
          <w:sz w:val="28"/>
          <w:szCs w:val="28"/>
        </w:rPr>
        <w:t>Insieme</w:t>
      </w:r>
      <w:r>
        <w:rPr>
          <w:sz w:val="28"/>
          <w:szCs w:val="28"/>
        </w:rPr>
        <w:t xml:space="preserve"> decidono il numero </w:t>
      </w:r>
      <w:r w:rsidR="005810A3">
        <w:rPr>
          <w:sz w:val="28"/>
          <w:szCs w:val="28"/>
        </w:rPr>
        <w:t xml:space="preserve">N </w:t>
      </w:r>
      <w:r>
        <w:rPr>
          <w:sz w:val="28"/>
          <w:szCs w:val="28"/>
        </w:rPr>
        <w:t>dell’aspetto</w:t>
      </w:r>
    </w:p>
    <w:p w:rsidR="004577B9" w:rsidRPr="004577B9" w:rsidRDefault="005810A3" w:rsidP="004577B9">
      <w:pPr>
        <w:pStyle w:val="Paragrafoelenco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 </w:t>
      </w:r>
      <w:r>
        <w:rPr>
          <w:sz w:val="28"/>
          <w:szCs w:val="28"/>
        </w:rPr>
        <w:t>sc</w:t>
      </w:r>
      <w:r w:rsidRPr="005810A3">
        <w:rPr>
          <w:sz w:val="28"/>
          <w:szCs w:val="28"/>
        </w:rPr>
        <w:t>rive il post-it</w:t>
      </w:r>
      <w:r>
        <w:rPr>
          <w:sz w:val="28"/>
          <w:szCs w:val="28"/>
        </w:rPr>
        <w:t>,</w:t>
      </w:r>
      <w:r w:rsidRPr="005810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vi mette il suo nome-sigla e </w:t>
      </w:r>
      <w:r w:rsidRPr="005810A3">
        <w:rPr>
          <w:sz w:val="28"/>
          <w:szCs w:val="28"/>
        </w:rPr>
        <w:t xml:space="preserve">lo affigge </w:t>
      </w:r>
      <w:r>
        <w:rPr>
          <w:sz w:val="28"/>
          <w:szCs w:val="28"/>
        </w:rPr>
        <w:t>sul tabellone</w:t>
      </w:r>
      <w:r w:rsidR="004577B9">
        <w:rPr>
          <w:sz w:val="28"/>
          <w:szCs w:val="28"/>
        </w:rPr>
        <w:t xml:space="preserve"> </w:t>
      </w:r>
    </w:p>
    <w:p w:rsidR="004577B9" w:rsidRDefault="004577B9" w:rsidP="004577B9">
      <w:pPr>
        <w:pStyle w:val="Paragrafoelenco"/>
        <w:rPr>
          <w:b/>
          <w:sz w:val="28"/>
          <w:szCs w:val="28"/>
        </w:rPr>
      </w:pPr>
    </w:p>
    <w:p w:rsidR="002A3137" w:rsidRDefault="002A3137" w:rsidP="004577B9">
      <w:pPr>
        <w:pStyle w:val="Paragrafoelenco"/>
        <w:rPr>
          <w:b/>
          <w:sz w:val="28"/>
          <w:szCs w:val="28"/>
        </w:rPr>
      </w:pPr>
      <w:r>
        <w:rPr>
          <w:b/>
          <w:sz w:val="28"/>
          <w:szCs w:val="28"/>
        </w:rPr>
        <w:t>Esempio</w:t>
      </w:r>
    </w:p>
    <w:p w:rsidR="002A3137" w:rsidRDefault="004B0734" w:rsidP="004577B9">
      <w:pPr>
        <w:pStyle w:val="Paragrafoelenc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.3pt;margin-top:.75pt;width:382pt;height:75.5pt;z-index:251658240" fillcolor="yellow">
            <v:textbox>
              <w:txbxContent>
                <w:p w:rsidR="002A3137" w:rsidRPr="00323381" w:rsidRDefault="002A3137" w:rsidP="002A3137">
                  <w:pPr>
                    <w:rPr>
                      <w:sz w:val="28"/>
                      <w:szCs w:val="28"/>
                    </w:rPr>
                  </w:pPr>
                  <w:r w:rsidRPr="00323381">
                    <w:rPr>
                      <w:b/>
                      <w:sz w:val="28"/>
                      <w:szCs w:val="28"/>
                    </w:rPr>
                    <w:t>1</w:t>
                  </w:r>
                  <w:r w:rsidRPr="00323381">
                    <w:rPr>
                      <w:sz w:val="28"/>
                      <w:szCs w:val="28"/>
                    </w:rPr>
                    <w:t xml:space="preserve"> (CAMA) – </w:t>
                  </w:r>
                  <w:r w:rsidRPr="00323381">
                    <w:rPr>
                      <w:b/>
                      <w:sz w:val="28"/>
                      <w:szCs w:val="28"/>
                    </w:rPr>
                    <w:t>Dal dentista con il libro di storia</w:t>
                  </w:r>
                  <w:r w:rsidRPr="00323381">
                    <w:rPr>
                      <w:sz w:val="28"/>
                      <w:szCs w:val="28"/>
                    </w:rPr>
                    <w:t xml:space="preserve"> - Quando hai tante cose da fare in poco tempo, devi pensare di organizzarti per usare al meglio il tempo che hai e di servirti di tutti gli strumenti a tua disposizione e delle persone che conosci.  </w:t>
                  </w:r>
                </w:p>
              </w:txbxContent>
            </v:textbox>
          </v:shape>
        </w:pict>
      </w:r>
    </w:p>
    <w:p w:rsidR="002A3137" w:rsidRDefault="002A3137" w:rsidP="004577B9">
      <w:pPr>
        <w:pStyle w:val="Paragrafoelenco"/>
        <w:rPr>
          <w:b/>
          <w:sz w:val="28"/>
          <w:szCs w:val="28"/>
        </w:rPr>
      </w:pPr>
    </w:p>
    <w:p w:rsidR="002A3137" w:rsidRDefault="002A3137" w:rsidP="004577B9">
      <w:pPr>
        <w:pStyle w:val="Paragrafoelenco"/>
        <w:rPr>
          <w:b/>
          <w:sz w:val="28"/>
          <w:szCs w:val="28"/>
        </w:rPr>
      </w:pPr>
    </w:p>
    <w:p w:rsidR="002A3137" w:rsidRDefault="002A3137" w:rsidP="004577B9">
      <w:pPr>
        <w:pStyle w:val="Paragrafoelenco"/>
        <w:rPr>
          <w:b/>
          <w:sz w:val="28"/>
          <w:szCs w:val="28"/>
        </w:rPr>
      </w:pPr>
    </w:p>
    <w:p w:rsidR="002A3137" w:rsidRDefault="002A3137" w:rsidP="004577B9">
      <w:pPr>
        <w:pStyle w:val="Paragrafoelenco"/>
        <w:rPr>
          <w:b/>
          <w:sz w:val="28"/>
          <w:szCs w:val="28"/>
        </w:rPr>
      </w:pPr>
    </w:p>
    <w:p w:rsidR="002A3137" w:rsidRDefault="002A3137" w:rsidP="004577B9">
      <w:pPr>
        <w:pStyle w:val="Paragrafoelenco"/>
        <w:rPr>
          <w:b/>
          <w:sz w:val="28"/>
          <w:szCs w:val="28"/>
        </w:rPr>
      </w:pPr>
    </w:p>
    <w:p w:rsidR="004577B9" w:rsidRDefault="00C523B9" w:rsidP="004577B9">
      <w:pPr>
        <w:pStyle w:val="Paragrafoelenco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Post-it aggiunto</w:t>
      </w:r>
    </w:p>
    <w:p w:rsidR="00C523B9" w:rsidRDefault="004577B9" w:rsidP="004577B9">
      <w:pPr>
        <w:pStyle w:val="Paragrafoelenco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5810A3">
        <w:rPr>
          <w:b/>
          <w:sz w:val="28"/>
          <w:szCs w:val="28"/>
        </w:rPr>
        <w:t xml:space="preserve">B </w:t>
      </w:r>
      <w:r w:rsidR="005810A3">
        <w:rPr>
          <w:sz w:val="28"/>
          <w:szCs w:val="28"/>
        </w:rPr>
        <w:t xml:space="preserve">adotta la </w:t>
      </w:r>
      <w:r w:rsidR="00C523B9">
        <w:rPr>
          <w:sz w:val="28"/>
          <w:szCs w:val="28"/>
        </w:rPr>
        <w:t xml:space="preserve">strategia di </w:t>
      </w:r>
      <w:r w:rsidR="00C523B9">
        <w:rPr>
          <w:b/>
          <w:sz w:val="28"/>
          <w:szCs w:val="28"/>
        </w:rPr>
        <w:t>A</w:t>
      </w:r>
      <w:r w:rsidR="00C523B9">
        <w:rPr>
          <w:sz w:val="28"/>
          <w:szCs w:val="28"/>
        </w:rPr>
        <w:t>)</w:t>
      </w:r>
    </w:p>
    <w:p w:rsidR="00C523B9" w:rsidRPr="00C37F6A" w:rsidRDefault="00C523B9" w:rsidP="004577B9">
      <w:pPr>
        <w:pStyle w:val="Paragrafoelenco"/>
        <w:jc w:val="center"/>
        <w:rPr>
          <w:sz w:val="16"/>
          <w:szCs w:val="16"/>
        </w:rPr>
      </w:pPr>
    </w:p>
    <w:p w:rsidR="00C523B9" w:rsidRPr="00C523B9" w:rsidRDefault="00C523B9" w:rsidP="005810A3">
      <w:pPr>
        <w:pStyle w:val="Paragrafoelenco"/>
        <w:numPr>
          <w:ilvl w:val="0"/>
          <w:numId w:val="2"/>
        </w:numPr>
        <w:ind w:left="567" w:hanging="283"/>
        <w:rPr>
          <w:sz w:val="28"/>
          <w:szCs w:val="28"/>
        </w:rPr>
      </w:pPr>
      <w:r>
        <w:rPr>
          <w:b/>
          <w:sz w:val="28"/>
          <w:szCs w:val="28"/>
        </w:rPr>
        <w:t xml:space="preserve">B </w:t>
      </w:r>
      <w:r>
        <w:rPr>
          <w:sz w:val="28"/>
          <w:szCs w:val="28"/>
        </w:rPr>
        <w:t xml:space="preserve">mette in pratica la strategia di </w:t>
      </w:r>
      <w:r>
        <w:rPr>
          <w:b/>
          <w:sz w:val="28"/>
          <w:szCs w:val="28"/>
        </w:rPr>
        <w:t>A</w:t>
      </w:r>
    </w:p>
    <w:p w:rsidR="005810A3" w:rsidRPr="005810A3" w:rsidRDefault="00C523B9" w:rsidP="005810A3">
      <w:pPr>
        <w:pStyle w:val="Paragrafoelenco"/>
        <w:numPr>
          <w:ilvl w:val="0"/>
          <w:numId w:val="2"/>
        </w:numPr>
        <w:ind w:left="567" w:hanging="283"/>
        <w:rPr>
          <w:sz w:val="28"/>
          <w:szCs w:val="28"/>
        </w:rPr>
      </w:pPr>
      <w:r>
        <w:rPr>
          <w:b/>
          <w:sz w:val="28"/>
          <w:szCs w:val="28"/>
        </w:rPr>
        <w:t xml:space="preserve">B </w:t>
      </w:r>
      <w:r>
        <w:rPr>
          <w:sz w:val="28"/>
          <w:szCs w:val="28"/>
        </w:rPr>
        <w:t xml:space="preserve">racconta l’episodio ad </w:t>
      </w:r>
      <w:r>
        <w:rPr>
          <w:b/>
          <w:sz w:val="28"/>
          <w:szCs w:val="28"/>
        </w:rPr>
        <w:t>A</w:t>
      </w:r>
    </w:p>
    <w:p w:rsidR="005810A3" w:rsidRDefault="00C523B9" w:rsidP="005810A3">
      <w:pPr>
        <w:pStyle w:val="Paragrafoelenco"/>
        <w:numPr>
          <w:ilvl w:val="0"/>
          <w:numId w:val="2"/>
        </w:numPr>
        <w:ind w:left="567" w:hanging="283"/>
        <w:rPr>
          <w:sz w:val="28"/>
          <w:szCs w:val="28"/>
        </w:rPr>
      </w:pPr>
      <w:r w:rsidRPr="005810A3">
        <w:rPr>
          <w:b/>
          <w:sz w:val="28"/>
          <w:szCs w:val="28"/>
        </w:rPr>
        <w:t xml:space="preserve">A </w:t>
      </w:r>
      <w:r w:rsidRPr="005810A3">
        <w:rPr>
          <w:sz w:val="28"/>
          <w:szCs w:val="28"/>
        </w:rPr>
        <w:t>fa domande e, alla fine, propone un titolo</w:t>
      </w:r>
      <w:r w:rsidR="0087309D">
        <w:rPr>
          <w:sz w:val="28"/>
          <w:szCs w:val="28"/>
        </w:rPr>
        <w:t xml:space="preserve"> (frase e numero non servono)</w:t>
      </w:r>
    </w:p>
    <w:p w:rsidR="005810A3" w:rsidRPr="005810A3" w:rsidRDefault="005810A3" w:rsidP="005810A3">
      <w:pPr>
        <w:pStyle w:val="Paragrafoelenco"/>
        <w:numPr>
          <w:ilvl w:val="0"/>
          <w:numId w:val="2"/>
        </w:numPr>
        <w:ind w:left="567" w:hanging="283"/>
        <w:rPr>
          <w:sz w:val="28"/>
          <w:szCs w:val="28"/>
        </w:rPr>
      </w:pPr>
      <w:r w:rsidRPr="005810A3">
        <w:rPr>
          <w:b/>
          <w:sz w:val="28"/>
          <w:szCs w:val="28"/>
        </w:rPr>
        <w:t xml:space="preserve">B </w:t>
      </w:r>
      <w:r w:rsidR="00C37F6A">
        <w:rPr>
          <w:sz w:val="28"/>
          <w:szCs w:val="28"/>
        </w:rPr>
        <w:t>scrive il post-it</w:t>
      </w:r>
      <w:r w:rsidRPr="005810A3">
        <w:rPr>
          <w:sz w:val="28"/>
          <w:szCs w:val="28"/>
        </w:rPr>
        <w:t xml:space="preserve"> </w:t>
      </w:r>
      <w:r w:rsidR="00C37F6A">
        <w:rPr>
          <w:sz w:val="28"/>
          <w:szCs w:val="28"/>
        </w:rPr>
        <w:t>(s</w:t>
      </w:r>
      <w:r>
        <w:rPr>
          <w:sz w:val="28"/>
          <w:szCs w:val="28"/>
        </w:rPr>
        <w:t>o</w:t>
      </w:r>
      <w:r w:rsidRPr="005810A3">
        <w:rPr>
          <w:sz w:val="28"/>
          <w:szCs w:val="28"/>
        </w:rPr>
        <w:t>l</w:t>
      </w:r>
      <w:r w:rsidR="00C37F6A">
        <w:rPr>
          <w:sz w:val="28"/>
          <w:szCs w:val="28"/>
        </w:rPr>
        <w:t>o</w:t>
      </w:r>
      <w:r w:rsidRPr="005810A3">
        <w:rPr>
          <w:sz w:val="28"/>
          <w:szCs w:val="28"/>
        </w:rPr>
        <w:t xml:space="preserve"> nome-sigla e </w:t>
      </w:r>
      <w:r w:rsidR="00C37F6A">
        <w:rPr>
          <w:sz w:val="28"/>
          <w:szCs w:val="28"/>
        </w:rPr>
        <w:t xml:space="preserve">titolo) e </w:t>
      </w:r>
      <w:r w:rsidRPr="005810A3">
        <w:rPr>
          <w:sz w:val="28"/>
          <w:szCs w:val="28"/>
        </w:rPr>
        <w:t xml:space="preserve">lo affigge accanto al post-it di </w:t>
      </w:r>
      <w:r w:rsidRPr="005810A3">
        <w:rPr>
          <w:b/>
          <w:sz w:val="28"/>
          <w:szCs w:val="28"/>
        </w:rPr>
        <w:t>A</w:t>
      </w:r>
    </w:p>
    <w:p w:rsidR="004577B9" w:rsidRPr="005810A3" w:rsidRDefault="00C523B9" w:rsidP="00C523B9">
      <w:pPr>
        <w:ind w:left="720"/>
        <w:rPr>
          <w:sz w:val="28"/>
          <w:szCs w:val="28"/>
        </w:rPr>
      </w:pPr>
      <w:r w:rsidRPr="005810A3">
        <w:rPr>
          <w:sz w:val="28"/>
          <w:szCs w:val="28"/>
        </w:rPr>
        <w:t xml:space="preserve"> </w:t>
      </w:r>
    </w:p>
    <w:p w:rsidR="004577B9" w:rsidRDefault="00F64C4A" w:rsidP="002A3137">
      <w:pPr>
        <w:pStyle w:val="Paragrafoelenc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Post-it </w:t>
      </w:r>
      <w:r w:rsidR="00B30378">
        <w:rPr>
          <w:b/>
          <w:sz w:val="32"/>
          <w:szCs w:val="32"/>
        </w:rPr>
        <w:t>con</w:t>
      </w:r>
      <w:r>
        <w:rPr>
          <w:b/>
          <w:sz w:val="32"/>
          <w:szCs w:val="32"/>
        </w:rPr>
        <w:t>seguente</w:t>
      </w:r>
    </w:p>
    <w:p w:rsidR="00B30378" w:rsidRDefault="00B30378" w:rsidP="00B30378">
      <w:pPr>
        <w:pStyle w:val="Paragrafoelenco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b/>
          <w:sz w:val="28"/>
          <w:szCs w:val="28"/>
        </w:rPr>
        <w:t xml:space="preserve">C </w:t>
      </w:r>
      <w:r>
        <w:rPr>
          <w:sz w:val="28"/>
          <w:szCs w:val="28"/>
        </w:rPr>
        <w:t xml:space="preserve">adotta la strategia di </w:t>
      </w:r>
      <w:r>
        <w:rPr>
          <w:b/>
          <w:sz w:val="28"/>
          <w:szCs w:val="28"/>
        </w:rPr>
        <w:t>A</w:t>
      </w:r>
      <w:r>
        <w:rPr>
          <w:sz w:val="28"/>
          <w:szCs w:val="28"/>
        </w:rPr>
        <w:t>)</w:t>
      </w:r>
    </w:p>
    <w:p w:rsidR="00B30378" w:rsidRPr="00C37F6A" w:rsidRDefault="00B30378" w:rsidP="00B30378">
      <w:pPr>
        <w:rPr>
          <w:sz w:val="16"/>
          <w:szCs w:val="16"/>
        </w:rPr>
      </w:pPr>
    </w:p>
    <w:p w:rsidR="00D06E22" w:rsidRPr="00D06E22" w:rsidRDefault="00B30378" w:rsidP="00D06E22">
      <w:pPr>
        <w:pStyle w:val="Paragrafoelenco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 </w:t>
      </w:r>
      <w:r>
        <w:rPr>
          <w:sz w:val="28"/>
          <w:szCs w:val="28"/>
        </w:rPr>
        <w:t>ascolta l’episodio dal suo autore (</w:t>
      </w:r>
      <w:r>
        <w:rPr>
          <w:b/>
          <w:sz w:val="28"/>
          <w:szCs w:val="28"/>
        </w:rPr>
        <w:t>A</w:t>
      </w:r>
      <w:r>
        <w:rPr>
          <w:sz w:val="28"/>
          <w:szCs w:val="28"/>
        </w:rPr>
        <w:t xml:space="preserve"> o </w:t>
      </w:r>
      <w:r>
        <w:rPr>
          <w:b/>
          <w:sz w:val="28"/>
          <w:szCs w:val="28"/>
        </w:rPr>
        <w:t>B</w:t>
      </w:r>
      <w:r>
        <w:rPr>
          <w:sz w:val="28"/>
          <w:szCs w:val="28"/>
        </w:rPr>
        <w:t>) e si accerta della strategia</w:t>
      </w:r>
    </w:p>
    <w:p w:rsidR="00D06E22" w:rsidRPr="00D06E22" w:rsidRDefault="00B30378" w:rsidP="00D06E22">
      <w:pPr>
        <w:pStyle w:val="Paragrafoelenco"/>
        <w:numPr>
          <w:ilvl w:val="0"/>
          <w:numId w:val="3"/>
        </w:numPr>
        <w:rPr>
          <w:b/>
          <w:sz w:val="28"/>
          <w:szCs w:val="28"/>
        </w:rPr>
      </w:pPr>
      <w:r w:rsidRPr="00D06E22">
        <w:rPr>
          <w:b/>
          <w:sz w:val="28"/>
          <w:szCs w:val="28"/>
        </w:rPr>
        <w:t xml:space="preserve">C </w:t>
      </w:r>
      <w:r w:rsidRPr="00D06E22">
        <w:rPr>
          <w:sz w:val="28"/>
          <w:szCs w:val="28"/>
        </w:rPr>
        <w:t xml:space="preserve">mette in pratica la strategia </w:t>
      </w:r>
    </w:p>
    <w:p w:rsidR="00D06E22" w:rsidRPr="00D06E22" w:rsidRDefault="00D06E22" w:rsidP="00D06E22">
      <w:pPr>
        <w:pStyle w:val="Paragrafoelenco"/>
        <w:numPr>
          <w:ilvl w:val="0"/>
          <w:numId w:val="3"/>
        </w:numPr>
        <w:rPr>
          <w:b/>
          <w:sz w:val="28"/>
          <w:szCs w:val="28"/>
        </w:rPr>
      </w:pPr>
      <w:r w:rsidRPr="00D06E22">
        <w:rPr>
          <w:b/>
          <w:sz w:val="28"/>
          <w:szCs w:val="28"/>
        </w:rPr>
        <w:t>C</w:t>
      </w:r>
      <w:r w:rsidR="00B30378" w:rsidRPr="00D06E22">
        <w:rPr>
          <w:b/>
          <w:sz w:val="28"/>
          <w:szCs w:val="28"/>
        </w:rPr>
        <w:t xml:space="preserve"> </w:t>
      </w:r>
      <w:r w:rsidR="00B30378" w:rsidRPr="00D06E22">
        <w:rPr>
          <w:sz w:val="28"/>
          <w:szCs w:val="28"/>
        </w:rPr>
        <w:t>racconta l</w:t>
      </w:r>
      <w:r w:rsidRPr="00D06E22">
        <w:rPr>
          <w:sz w:val="28"/>
          <w:szCs w:val="28"/>
        </w:rPr>
        <w:t>’episodio a chi ha interpellato</w:t>
      </w:r>
      <w:r w:rsidR="00B30378" w:rsidRPr="00D06E22">
        <w:rPr>
          <w:sz w:val="28"/>
          <w:szCs w:val="28"/>
        </w:rPr>
        <w:t xml:space="preserve"> </w:t>
      </w:r>
      <w:r w:rsidRPr="00D06E22">
        <w:rPr>
          <w:sz w:val="28"/>
          <w:szCs w:val="28"/>
        </w:rPr>
        <w:t>(</w:t>
      </w:r>
      <w:r w:rsidR="00B30378" w:rsidRPr="00D06E22">
        <w:rPr>
          <w:b/>
          <w:sz w:val="28"/>
          <w:szCs w:val="28"/>
        </w:rPr>
        <w:t>A</w:t>
      </w:r>
      <w:r w:rsidRPr="00D06E22">
        <w:rPr>
          <w:b/>
          <w:sz w:val="28"/>
          <w:szCs w:val="28"/>
        </w:rPr>
        <w:t xml:space="preserve"> </w:t>
      </w:r>
      <w:r w:rsidRPr="00D06E22">
        <w:rPr>
          <w:sz w:val="28"/>
          <w:szCs w:val="28"/>
        </w:rPr>
        <w:t xml:space="preserve">o </w:t>
      </w:r>
      <w:r w:rsidRPr="00D06E22">
        <w:rPr>
          <w:b/>
          <w:sz w:val="28"/>
          <w:szCs w:val="28"/>
        </w:rPr>
        <w:t>B</w:t>
      </w:r>
      <w:r w:rsidRPr="00D06E22">
        <w:rPr>
          <w:sz w:val="28"/>
          <w:szCs w:val="28"/>
        </w:rPr>
        <w:t xml:space="preserve">) che </w:t>
      </w:r>
      <w:r w:rsidR="00B30378" w:rsidRPr="00D06E22">
        <w:rPr>
          <w:sz w:val="28"/>
          <w:szCs w:val="28"/>
        </w:rPr>
        <w:t>propone un titolo</w:t>
      </w:r>
    </w:p>
    <w:p w:rsidR="00B30378" w:rsidRPr="00D06E22" w:rsidRDefault="00D06E22" w:rsidP="00D06E22">
      <w:pPr>
        <w:pStyle w:val="Paragrafoelenco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B30378" w:rsidRPr="00D06E22">
        <w:rPr>
          <w:b/>
          <w:sz w:val="28"/>
          <w:szCs w:val="28"/>
        </w:rPr>
        <w:t xml:space="preserve"> </w:t>
      </w:r>
      <w:r w:rsidR="00B30378" w:rsidRPr="00D06E22">
        <w:rPr>
          <w:sz w:val="28"/>
          <w:szCs w:val="28"/>
        </w:rPr>
        <w:t>scrive il</w:t>
      </w:r>
      <w:r w:rsidR="00C37F6A">
        <w:rPr>
          <w:sz w:val="28"/>
          <w:szCs w:val="28"/>
        </w:rPr>
        <w:t xml:space="preserve"> post-it aggiunto </w:t>
      </w:r>
      <w:r w:rsidR="00B30378" w:rsidRPr="00D06E22">
        <w:rPr>
          <w:sz w:val="28"/>
          <w:szCs w:val="28"/>
        </w:rPr>
        <w:t xml:space="preserve">e lo affigge </w:t>
      </w:r>
      <w:r w:rsidR="00C37F6A">
        <w:rPr>
          <w:sz w:val="28"/>
          <w:szCs w:val="28"/>
        </w:rPr>
        <w:t>acanto a</w:t>
      </w:r>
      <w:r>
        <w:rPr>
          <w:sz w:val="28"/>
          <w:szCs w:val="28"/>
        </w:rPr>
        <w:t>l</w:t>
      </w:r>
      <w:r w:rsidR="00B30378" w:rsidRPr="00D06E22">
        <w:rPr>
          <w:sz w:val="28"/>
          <w:szCs w:val="28"/>
        </w:rPr>
        <w:t xml:space="preserve"> post-it di </w:t>
      </w:r>
      <w:r w:rsidR="00C37F6A">
        <w:rPr>
          <w:b/>
          <w:sz w:val="28"/>
          <w:szCs w:val="28"/>
        </w:rPr>
        <w:t>B</w:t>
      </w:r>
    </w:p>
    <w:p w:rsidR="0087309D" w:rsidRDefault="0087309D" w:rsidP="00D06E22">
      <w:pPr>
        <w:ind w:left="360"/>
        <w:rPr>
          <w:b/>
          <w:sz w:val="32"/>
          <w:szCs w:val="32"/>
        </w:rPr>
      </w:pPr>
    </w:p>
    <w:p w:rsidR="002A3137" w:rsidRDefault="00D06E22" w:rsidP="0087309D">
      <w:pPr>
        <w:ind w:left="993" w:hanging="633"/>
        <w:rPr>
          <w:sz w:val="28"/>
          <w:szCs w:val="28"/>
        </w:rPr>
      </w:pPr>
      <w:r>
        <w:rPr>
          <w:b/>
          <w:sz w:val="32"/>
          <w:szCs w:val="32"/>
        </w:rPr>
        <w:t xml:space="preserve">NB </w:t>
      </w:r>
      <w:r w:rsidR="0087309D">
        <w:rPr>
          <w:b/>
          <w:sz w:val="32"/>
          <w:szCs w:val="32"/>
        </w:rPr>
        <w:t xml:space="preserve"> </w:t>
      </w:r>
      <w:r w:rsidRPr="002A3137">
        <w:rPr>
          <w:sz w:val="28"/>
          <w:szCs w:val="28"/>
        </w:rPr>
        <w:t xml:space="preserve">Chiunque voglia condividere la strategia postata da </w:t>
      </w:r>
      <w:r w:rsidRPr="002A3137">
        <w:rPr>
          <w:b/>
          <w:sz w:val="28"/>
          <w:szCs w:val="28"/>
        </w:rPr>
        <w:t>A</w:t>
      </w:r>
      <w:r w:rsidRPr="002A3137">
        <w:rPr>
          <w:sz w:val="28"/>
          <w:szCs w:val="28"/>
        </w:rPr>
        <w:t xml:space="preserve"> </w:t>
      </w:r>
      <w:r w:rsidR="00C37F6A">
        <w:rPr>
          <w:sz w:val="28"/>
          <w:szCs w:val="28"/>
        </w:rPr>
        <w:t xml:space="preserve">(p. es. </w:t>
      </w:r>
      <w:r w:rsidR="00C37F6A">
        <w:rPr>
          <w:b/>
          <w:sz w:val="28"/>
          <w:szCs w:val="28"/>
        </w:rPr>
        <w:t>D</w:t>
      </w:r>
      <w:r w:rsidR="00C37F6A">
        <w:rPr>
          <w:sz w:val="28"/>
          <w:szCs w:val="28"/>
        </w:rPr>
        <w:t xml:space="preserve">), </w:t>
      </w:r>
      <w:r w:rsidRPr="002A3137">
        <w:rPr>
          <w:sz w:val="28"/>
          <w:szCs w:val="28"/>
        </w:rPr>
        <w:t xml:space="preserve">si rivolge </w:t>
      </w:r>
      <w:r w:rsidR="0087309D" w:rsidRPr="002A3137">
        <w:rPr>
          <w:sz w:val="28"/>
          <w:szCs w:val="28"/>
        </w:rPr>
        <w:t xml:space="preserve"> </w:t>
      </w:r>
      <w:r w:rsidRPr="002A3137">
        <w:rPr>
          <w:sz w:val="28"/>
          <w:szCs w:val="28"/>
        </w:rPr>
        <w:t>all’autore del post-it il cui titolo lo ispira di più</w:t>
      </w:r>
      <w:r w:rsidR="0087309D" w:rsidRPr="002A3137">
        <w:rPr>
          <w:sz w:val="28"/>
          <w:szCs w:val="28"/>
        </w:rPr>
        <w:t xml:space="preserve"> </w:t>
      </w:r>
      <w:r w:rsidR="004B1024">
        <w:rPr>
          <w:sz w:val="28"/>
          <w:szCs w:val="28"/>
        </w:rPr>
        <w:t xml:space="preserve">(A, B, </w:t>
      </w:r>
      <w:proofErr w:type="spellStart"/>
      <w:r w:rsidR="004B1024">
        <w:rPr>
          <w:sz w:val="28"/>
          <w:szCs w:val="28"/>
        </w:rPr>
        <w:t>C…</w:t>
      </w:r>
      <w:proofErr w:type="spellEnd"/>
      <w:r w:rsidR="004B1024">
        <w:rPr>
          <w:sz w:val="28"/>
          <w:szCs w:val="28"/>
        </w:rPr>
        <w:t xml:space="preserve">) </w:t>
      </w:r>
      <w:r w:rsidR="0087309D" w:rsidRPr="002A3137">
        <w:rPr>
          <w:sz w:val="28"/>
          <w:szCs w:val="28"/>
        </w:rPr>
        <w:t>e compie le operazioni del “post-it con</w:t>
      </w:r>
      <w:r w:rsidR="00F64C4A">
        <w:rPr>
          <w:sz w:val="28"/>
          <w:szCs w:val="28"/>
        </w:rPr>
        <w:t>seguente</w:t>
      </w:r>
      <w:r w:rsidR="0087309D" w:rsidRPr="002A3137">
        <w:rPr>
          <w:sz w:val="28"/>
          <w:szCs w:val="28"/>
        </w:rPr>
        <w:t>”.</w:t>
      </w:r>
    </w:p>
    <w:p w:rsidR="00C37F6A" w:rsidRDefault="0047129E" w:rsidP="0047129E">
      <w:pPr>
        <w:ind w:left="993" w:hanging="633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47129E">
        <w:rPr>
          <w:sz w:val="28"/>
          <w:szCs w:val="28"/>
        </w:rPr>
        <w:t xml:space="preserve">La strategia </w:t>
      </w:r>
      <w:r>
        <w:rPr>
          <w:sz w:val="28"/>
          <w:szCs w:val="28"/>
        </w:rPr>
        <w:t xml:space="preserve">che ha </w:t>
      </w:r>
      <w:r w:rsidR="002A2A3F">
        <w:rPr>
          <w:sz w:val="28"/>
          <w:szCs w:val="28"/>
        </w:rPr>
        <w:t xml:space="preserve">un certo </w:t>
      </w:r>
      <w:r>
        <w:rPr>
          <w:sz w:val="28"/>
          <w:szCs w:val="28"/>
        </w:rPr>
        <w:t xml:space="preserve">seguito in classe può venire pubblicata su </w:t>
      </w:r>
      <w:proofErr w:type="spellStart"/>
      <w:r>
        <w:rPr>
          <w:sz w:val="28"/>
          <w:szCs w:val="28"/>
        </w:rPr>
        <w:t>Bibliolab</w:t>
      </w:r>
      <w:proofErr w:type="spellEnd"/>
      <w:r>
        <w:rPr>
          <w:sz w:val="28"/>
          <w:szCs w:val="28"/>
        </w:rPr>
        <w:t xml:space="preserve"> </w:t>
      </w:r>
      <w:r w:rsidR="002A2A3F">
        <w:rPr>
          <w:sz w:val="28"/>
          <w:szCs w:val="28"/>
        </w:rPr>
        <w:t>(eventualmente con l’episodio relativo</w:t>
      </w:r>
      <w:r w:rsidR="009F771E">
        <w:rPr>
          <w:sz w:val="28"/>
          <w:szCs w:val="28"/>
        </w:rPr>
        <w:t>, secondo l’esempio</w:t>
      </w:r>
      <w:r w:rsidR="002A2A3F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06E22" w:rsidRPr="002A3137" w:rsidRDefault="00D06E22" w:rsidP="0047129E">
      <w:pPr>
        <w:ind w:left="993" w:hanging="633"/>
        <w:rPr>
          <w:sz w:val="28"/>
          <w:szCs w:val="28"/>
        </w:rPr>
      </w:pPr>
      <w:r w:rsidRPr="002A3137">
        <w:rPr>
          <w:sz w:val="28"/>
          <w:szCs w:val="28"/>
        </w:rPr>
        <w:t xml:space="preserve"> </w:t>
      </w:r>
    </w:p>
    <w:sectPr w:rsidR="00D06E22" w:rsidRPr="002A3137" w:rsidSect="000A0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B58E4"/>
    <w:multiLevelType w:val="hybridMultilevel"/>
    <w:tmpl w:val="7544477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AF6ACA"/>
    <w:multiLevelType w:val="hybridMultilevel"/>
    <w:tmpl w:val="00F27E6A"/>
    <w:lvl w:ilvl="0" w:tplc="3C222F7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3A454E"/>
    <w:multiLevelType w:val="hybridMultilevel"/>
    <w:tmpl w:val="910CF85A"/>
    <w:lvl w:ilvl="0" w:tplc="550CFF6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4577B9"/>
    <w:rsid w:val="00027277"/>
    <w:rsid w:val="000A0D23"/>
    <w:rsid w:val="002074E6"/>
    <w:rsid w:val="00242852"/>
    <w:rsid w:val="002A2A3F"/>
    <w:rsid w:val="002A3137"/>
    <w:rsid w:val="003921EC"/>
    <w:rsid w:val="00407F18"/>
    <w:rsid w:val="004577B9"/>
    <w:rsid w:val="0047129E"/>
    <w:rsid w:val="004B0734"/>
    <w:rsid w:val="004B1024"/>
    <w:rsid w:val="005810A3"/>
    <w:rsid w:val="00596D5B"/>
    <w:rsid w:val="005D3894"/>
    <w:rsid w:val="00614C1C"/>
    <w:rsid w:val="00771567"/>
    <w:rsid w:val="00862AE3"/>
    <w:rsid w:val="0087309D"/>
    <w:rsid w:val="00881296"/>
    <w:rsid w:val="009F771E"/>
    <w:rsid w:val="00B30378"/>
    <w:rsid w:val="00B31098"/>
    <w:rsid w:val="00B92268"/>
    <w:rsid w:val="00C053FC"/>
    <w:rsid w:val="00C37F6A"/>
    <w:rsid w:val="00C523B9"/>
    <w:rsid w:val="00D06E22"/>
    <w:rsid w:val="00E14534"/>
    <w:rsid w:val="00EF53C0"/>
    <w:rsid w:val="00F64C4A"/>
    <w:rsid w:val="00F90A62"/>
    <w:rsid w:val="00FA3A40"/>
    <w:rsid w:val="00FB2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57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57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5</cp:revision>
  <dcterms:created xsi:type="dcterms:W3CDTF">2016-02-05T17:47:00Z</dcterms:created>
  <dcterms:modified xsi:type="dcterms:W3CDTF">2016-02-09T09:55:00Z</dcterms:modified>
</cp:coreProperties>
</file>